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65C02A" w14:textId="77777777" w:rsidR="004C7911" w:rsidRDefault="00536DA7" w:rsidP="00536DA7">
      <w:pPr>
        <w:tabs>
          <w:tab w:val="left" w:pos="284"/>
        </w:tabs>
        <w:spacing w:line="3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153B9A" wp14:editId="7BAEE360">
                <wp:simplePos x="0" y="0"/>
                <wp:positionH relativeFrom="column">
                  <wp:posOffset>40005</wp:posOffset>
                </wp:positionH>
                <wp:positionV relativeFrom="paragraph">
                  <wp:posOffset>-94615</wp:posOffset>
                </wp:positionV>
                <wp:extent cx="4143375" cy="609600"/>
                <wp:effectExtent l="0" t="0" r="28575" b="1905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E9D720" w14:textId="3A6F5B50" w:rsidR="00317A55" w:rsidRDefault="00536DA7" w:rsidP="00317A55">
                            <w:pPr>
                              <w:spacing w:line="4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17A5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(一社)岐阜県農畜産公社</w:t>
                            </w:r>
                            <w:r w:rsidR="00C4487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ぎふ</w:t>
                            </w:r>
                            <w:r w:rsidRPr="00317A5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農福連携</w:t>
                            </w:r>
                            <w:r w:rsidRPr="00317A55">
                              <w:rPr>
                                <w:b/>
                                <w:sz w:val="24"/>
                                <w:szCs w:val="24"/>
                              </w:rPr>
                              <w:t>推進</w:t>
                            </w:r>
                            <w:r w:rsidR="00DB45A1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センター</w:t>
                            </w:r>
                            <w:r w:rsidR="00317A55" w:rsidRPr="00317A5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あて</w:t>
                            </w:r>
                          </w:p>
                          <w:p w14:paraId="29EEC3B0" w14:textId="77777777" w:rsidR="00536DA7" w:rsidRPr="00317A55" w:rsidRDefault="00317A55" w:rsidP="00317A55">
                            <w:pPr>
                              <w:spacing w:line="400" w:lineRule="exac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17A5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17A55">
                              <w:rPr>
                                <w:b/>
                                <w:sz w:val="36"/>
                                <w:szCs w:val="36"/>
                              </w:rPr>
                              <w:t>FAX</w:t>
                            </w:r>
                            <w:r w:rsidRPr="00317A55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317A55">
                              <w:rPr>
                                <w:b/>
                                <w:sz w:val="36"/>
                                <w:szCs w:val="36"/>
                              </w:rPr>
                              <w:t>０５８</w:t>
                            </w:r>
                            <w:r w:rsidRPr="00317A55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－２７６－１２６８</w:t>
                            </w:r>
                          </w:p>
                          <w:p w14:paraId="47D60157" w14:textId="77777777" w:rsidR="00317A55" w:rsidRDefault="00317A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53B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left:0;text-align:left;margin-left:3.15pt;margin-top:-7.45pt;width:326.25pt;height:4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" fillcolor="white [3201]" strokeweight=".5pt">
                <v:textbox>
                  <w:txbxContent>
                    <w:p w14:paraId="54E9D720" w14:textId="3A6F5B50" w:rsidR="00317A55" w:rsidRDefault="00536DA7" w:rsidP="00317A55">
                      <w:pPr>
                        <w:spacing w:line="400" w:lineRule="exact"/>
                        <w:rPr>
                          <w:b/>
                          <w:sz w:val="24"/>
                          <w:szCs w:val="24"/>
                        </w:rPr>
                      </w:pPr>
                      <w:r w:rsidRPr="00317A55">
                        <w:rPr>
                          <w:rFonts w:hint="eastAsia"/>
                          <w:b/>
                          <w:sz w:val="24"/>
                          <w:szCs w:val="24"/>
                        </w:rPr>
                        <w:t>(一社)岐阜県農畜産公社</w:t>
                      </w:r>
                      <w:r w:rsidR="00C4487B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ぎふ</w:t>
                      </w:r>
                      <w:r w:rsidRPr="00317A55">
                        <w:rPr>
                          <w:rFonts w:hint="eastAsia"/>
                          <w:b/>
                          <w:sz w:val="24"/>
                          <w:szCs w:val="24"/>
                        </w:rPr>
                        <w:t>農福連携</w:t>
                      </w:r>
                      <w:r w:rsidRPr="00317A55">
                        <w:rPr>
                          <w:b/>
                          <w:sz w:val="24"/>
                          <w:szCs w:val="24"/>
                        </w:rPr>
                        <w:t>推進</w:t>
                      </w:r>
                      <w:r w:rsidR="00DB45A1">
                        <w:rPr>
                          <w:rFonts w:hint="eastAsia"/>
                          <w:b/>
                          <w:sz w:val="24"/>
                          <w:szCs w:val="24"/>
                        </w:rPr>
                        <w:t>センター</w:t>
                      </w:r>
                      <w:r w:rsidR="00317A55" w:rsidRPr="00317A55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あて</w:t>
                      </w:r>
                    </w:p>
                    <w:p w14:paraId="29EEC3B0" w14:textId="77777777" w:rsidR="00536DA7" w:rsidRPr="00317A55" w:rsidRDefault="00317A55" w:rsidP="00317A55">
                      <w:pPr>
                        <w:spacing w:line="400" w:lineRule="exact"/>
                        <w:rPr>
                          <w:b/>
                          <w:sz w:val="36"/>
                          <w:szCs w:val="36"/>
                        </w:rPr>
                      </w:pPr>
                      <w:r w:rsidRPr="00317A55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317A55">
                        <w:rPr>
                          <w:b/>
                          <w:sz w:val="36"/>
                          <w:szCs w:val="36"/>
                        </w:rPr>
                        <w:t>FAX</w:t>
                      </w:r>
                      <w:r w:rsidRPr="00317A55">
                        <w:rPr>
                          <w:rFonts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Pr="00317A55">
                        <w:rPr>
                          <w:b/>
                          <w:sz w:val="36"/>
                          <w:szCs w:val="36"/>
                        </w:rPr>
                        <w:t>０５８</w:t>
                      </w:r>
                      <w:r w:rsidRPr="00317A55">
                        <w:rPr>
                          <w:rFonts w:hint="eastAsia"/>
                          <w:b/>
                          <w:sz w:val="36"/>
                          <w:szCs w:val="36"/>
                        </w:rPr>
                        <w:t>－２７６－１２６８</w:t>
                      </w:r>
                    </w:p>
                    <w:p w14:paraId="47D60157" w14:textId="77777777" w:rsidR="00317A55" w:rsidRDefault="00317A55"/>
                  </w:txbxContent>
                </v:textbox>
              </v:shape>
            </w:pict>
          </mc:Fallback>
        </mc:AlternateContent>
      </w:r>
    </w:p>
    <w:p w14:paraId="3389DECE" w14:textId="77777777" w:rsidR="00536DA7" w:rsidRDefault="00536DA7" w:rsidP="00536DA7">
      <w:pPr>
        <w:tabs>
          <w:tab w:val="left" w:pos="284"/>
        </w:tabs>
        <w:spacing w:line="320" w:lineRule="exact"/>
      </w:pPr>
    </w:p>
    <w:p w14:paraId="4B354C9E" w14:textId="77777777" w:rsidR="00536DA7" w:rsidRDefault="00536DA7" w:rsidP="00536DA7">
      <w:pPr>
        <w:tabs>
          <w:tab w:val="left" w:pos="284"/>
        </w:tabs>
        <w:spacing w:line="320" w:lineRule="exact"/>
      </w:pPr>
    </w:p>
    <w:p w14:paraId="56C923B0" w14:textId="77777777" w:rsidR="00FD33A3" w:rsidRDefault="00FD33A3" w:rsidP="00536DA7">
      <w:pPr>
        <w:tabs>
          <w:tab w:val="left" w:pos="284"/>
        </w:tabs>
        <w:spacing w:line="320" w:lineRule="exact"/>
      </w:pPr>
    </w:p>
    <w:p w14:paraId="7D6AEC0D" w14:textId="0ABA0B57" w:rsidR="00317A55" w:rsidRDefault="0070530C" w:rsidP="00536DA7">
      <w:pPr>
        <w:tabs>
          <w:tab w:val="left" w:pos="284"/>
        </w:tabs>
        <w:spacing w:line="320" w:lineRule="exact"/>
      </w:pPr>
      <w:r>
        <w:rPr>
          <w:rFonts w:hint="eastAsia"/>
        </w:rPr>
        <w:t xml:space="preserve">　　　　　ぎふ農業フェスティバルと同時開催</w:t>
      </w:r>
    </w:p>
    <w:p w14:paraId="09EEBC1E" w14:textId="3880311D" w:rsidR="009D379A" w:rsidRDefault="00892D08" w:rsidP="00536DA7">
      <w:pPr>
        <w:spacing w:line="36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0530C">
        <w:rPr>
          <w:rFonts w:hint="eastAsia"/>
          <w:sz w:val="24"/>
          <w:szCs w:val="24"/>
        </w:rPr>
        <w:t>6</w:t>
      </w:r>
      <w:r w:rsidR="009D379A" w:rsidRPr="00FA0EB5">
        <w:rPr>
          <w:rFonts w:hint="eastAsia"/>
          <w:sz w:val="24"/>
          <w:szCs w:val="24"/>
        </w:rPr>
        <w:t xml:space="preserve">年度 </w:t>
      </w:r>
      <w:r w:rsidR="002638C1">
        <w:rPr>
          <w:rFonts w:hint="eastAsia"/>
          <w:sz w:val="24"/>
          <w:szCs w:val="24"/>
        </w:rPr>
        <w:t>「</w:t>
      </w:r>
      <w:r w:rsidR="00B673D7">
        <w:rPr>
          <w:rFonts w:hint="eastAsia"/>
          <w:sz w:val="24"/>
          <w:szCs w:val="24"/>
        </w:rPr>
        <w:t>全国</w:t>
      </w:r>
      <w:r w:rsidR="002638C1">
        <w:rPr>
          <w:rFonts w:hint="eastAsia"/>
          <w:sz w:val="24"/>
          <w:szCs w:val="24"/>
        </w:rPr>
        <w:t>農福連携</w:t>
      </w:r>
      <w:r w:rsidR="009D379A" w:rsidRPr="00FA0EB5">
        <w:rPr>
          <w:rFonts w:hint="eastAsia"/>
          <w:sz w:val="24"/>
          <w:szCs w:val="24"/>
        </w:rPr>
        <w:t>マルシェ</w:t>
      </w:r>
      <w:r w:rsidR="00B673D7">
        <w:rPr>
          <w:rFonts w:hint="eastAsia"/>
          <w:sz w:val="24"/>
          <w:szCs w:val="24"/>
        </w:rPr>
        <w:t>ｉｎぎふ」</w:t>
      </w:r>
      <w:r w:rsidR="002638C1">
        <w:rPr>
          <w:rFonts w:hint="eastAsia"/>
          <w:sz w:val="24"/>
          <w:szCs w:val="24"/>
        </w:rPr>
        <w:t>(仮称)</w:t>
      </w:r>
      <w:r w:rsidR="009D379A" w:rsidRPr="00FA0EB5">
        <w:rPr>
          <w:rFonts w:hint="eastAsia"/>
          <w:sz w:val="24"/>
          <w:szCs w:val="24"/>
        </w:rPr>
        <w:t>出店</w:t>
      </w:r>
      <w:r w:rsidR="003358D9">
        <w:rPr>
          <w:rFonts w:hint="eastAsia"/>
          <w:sz w:val="24"/>
          <w:szCs w:val="24"/>
        </w:rPr>
        <w:t>希望</w:t>
      </w:r>
      <w:r w:rsidR="009D379A" w:rsidRPr="00FA0EB5">
        <w:rPr>
          <w:rFonts w:hint="eastAsia"/>
          <w:sz w:val="24"/>
          <w:szCs w:val="24"/>
        </w:rPr>
        <w:t>調査</w:t>
      </w:r>
    </w:p>
    <w:p w14:paraId="26B37516" w14:textId="77777777" w:rsidR="009D379A" w:rsidRPr="0070530C" w:rsidRDefault="009D379A" w:rsidP="00536DA7">
      <w:pPr>
        <w:spacing w:line="360" w:lineRule="exact"/>
        <w:ind w:firstLineChars="400" w:firstLine="840"/>
      </w:pPr>
    </w:p>
    <w:p w14:paraId="4D9F8A95" w14:textId="77777777" w:rsidR="00A35365" w:rsidRPr="003358D9" w:rsidRDefault="00A35365" w:rsidP="00536DA7">
      <w:pPr>
        <w:spacing w:line="36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hint="eastAsia"/>
        </w:rPr>
        <w:t xml:space="preserve">　　</w:t>
      </w:r>
      <w:r w:rsidRPr="003358D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358D9">
        <w:rPr>
          <w:rFonts w:ascii="HG丸ｺﾞｼｯｸM-PRO" w:eastAsia="HG丸ｺﾞｼｯｸM-PRO" w:hAnsi="HG丸ｺﾞｼｯｸM-PRO" w:hint="eastAsia"/>
          <w:b/>
          <w:sz w:val="24"/>
          <w:szCs w:val="24"/>
        </w:rPr>
        <w:t>[基本事項]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2024"/>
        <w:gridCol w:w="7156"/>
      </w:tblGrid>
      <w:tr w:rsidR="00A35365" w:rsidRPr="003358D9" w14:paraId="36CEC951" w14:textId="77777777" w:rsidTr="00623DF7">
        <w:trPr>
          <w:trHeight w:val="454"/>
        </w:trPr>
        <w:tc>
          <w:tcPr>
            <w:tcW w:w="2127" w:type="dxa"/>
            <w:vAlign w:val="center"/>
          </w:tcPr>
          <w:p w14:paraId="7C945BCE" w14:textId="77777777" w:rsidR="00A35365" w:rsidRPr="003358D9" w:rsidRDefault="00A35365" w:rsidP="00536DA7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58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施設名（法人名）</w:t>
            </w:r>
          </w:p>
        </w:tc>
        <w:tc>
          <w:tcPr>
            <w:tcW w:w="7371" w:type="dxa"/>
            <w:vAlign w:val="center"/>
          </w:tcPr>
          <w:p w14:paraId="6292DA55" w14:textId="77777777" w:rsidR="00A35365" w:rsidRPr="003358D9" w:rsidRDefault="00A35365" w:rsidP="00536DA7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58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（　　　　　　　　　　　　　　　　　　　　）</w:t>
            </w:r>
          </w:p>
        </w:tc>
      </w:tr>
      <w:tr w:rsidR="00A35365" w:rsidRPr="003358D9" w14:paraId="1F1168D1" w14:textId="77777777" w:rsidTr="00623DF7">
        <w:trPr>
          <w:trHeight w:val="454"/>
        </w:trPr>
        <w:tc>
          <w:tcPr>
            <w:tcW w:w="2127" w:type="dxa"/>
            <w:vAlign w:val="center"/>
          </w:tcPr>
          <w:p w14:paraId="360E0B7B" w14:textId="77777777" w:rsidR="00034517" w:rsidRPr="003358D9" w:rsidRDefault="00A35365" w:rsidP="00034517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58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</w:t>
            </w:r>
          </w:p>
        </w:tc>
        <w:tc>
          <w:tcPr>
            <w:tcW w:w="7371" w:type="dxa"/>
          </w:tcPr>
          <w:p w14:paraId="53DB4C78" w14:textId="77777777" w:rsidR="00A35365" w:rsidRPr="003358D9" w:rsidRDefault="00A35365" w:rsidP="00536DA7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58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A35365" w:rsidRPr="003358D9" w14:paraId="49582399" w14:textId="77777777" w:rsidTr="00034517">
        <w:trPr>
          <w:trHeight w:val="491"/>
        </w:trPr>
        <w:tc>
          <w:tcPr>
            <w:tcW w:w="2127" w:type="dxa"/>
            <w:vAlign w:val="center"/>
          </w:tcPr>
          <w:p w14:paraId="79EEEFDE" w14:textId="77777777" w:rsidR="00A35365" w:rsidRPr="003358D9" w:rsidRDefault="00034517" w:rsidP="00034517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58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ご担当者様</w:t>
            </w:r>
          </w:p>
        </w:tc>
        <w:tc>
          <w:tcPr>
            <w:tcW w:w="7371" w:type="dxa"/>
            <w:vAlign w:val="center"/>
          </w:tcPr>
          <w:p w14:paraId="5E74FE99" w14:textId="77777777" w:rsidR="00A35365" w:rsidRPr="003358D9" w:rsidRDefault="00A35365" w:rsidP="00034517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58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</w:t>
            </w:r>
          </w:p>
        </w:tc>
      </w:tr>
      <w:tr w:rsidR="00034517" w:rsidRPr="003358D9" w14:paraId="7FA29ABA" w14:textId="77777777" w:rsidTr="00623DF7">
        <w:trPr>
          <w:trHeight w:val="645"/>
        </w:trPr>
        <w:tc>
          <w:tcPr>
            <w:tcW w:w="2127" w:type="dxa"/>
            <w:vAlign w:val="center"/>
          </w:tcPr>
          <w:p w14:paraId="555A93A0" w14:textId="77777777" w:rsidR="00034517" w:rsidRPr="003358D9" w:rsidRDefault="00034517" w:rsidP="00034517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58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電話番号（FAX）</w:t>
            </w:r>
          </w:p>
        </w:tc>
        <w:tc>
          <w:tcPr>
            <w:tcW w:w="7371" w:type="dxa"/>
            <w:vAlign w:val="center"/>
          </w:tcPr>
          <w:p w14:paraId="0EDE424F" w14:textId="77777777" w:rsidR="00034517" w:rsidRPr="003358D9" w:rsidRDefault="00034517" w:rsidP="00536DA7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58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（　　　　　　　　　　）</w:t>
            </w:r>
          </w:p>
        </w:tc>
      </w:tr>
    </w:tbl>
    <w:p w14:paraId="1C16BD18" w14:textId="77777777" w:rsidR="009D379A" w:rsidRPr="003358D9" w:rsidRDefault="009D379A" w:rsidP="00536DA7">
      <w:pPr>
        <w:spacing w:line="360" w:lineRule="exact"/>
        <w:ind w:firstLineChars="400" w:firstLine="964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F610E5F" w14:textId="77777777" w:rsidR="00F21E20" w:rsidRDefault="00A35365" w:rsidP="00536DA7">
      <w:pPr>
        <w:spacing w:line="360" w:lineRule="exact"/>
        <w:ind w:firstLineChars="370" w:firstLine="89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358D9">
        <w:rPr>
          <w:rFonts w:ascii="HG丸ｺﾞｼｯｸM-PRO" w:eastAsia="HG丸ｺﾞｼｯｸM-PRO" w:hAnsi="HG丸ｺﾞｼｯｸM-PRO" w:hint="eastAsia"/>
          <w:b/>
          <w:sz w:val="24"/>
          <w:szCs w:val="24"/>
        </w:rPr>
        <w:t>[出店</w:t>
      </w:r>
      <w:r w:rsidR="003358D9">
        <w:rPr>
          <w:rFonts w:ascii="HG丸ｺﾞｼｯｸM-PRO" w:eastAsia="HG丸ｺﾞｼｯｸM-PRO" w:hAnsi="HG丸ｺﾞｼｯｸM-PRO" w:hint="eastAsia"/>
          <w:b/>
          <w:sz w:val="24"/>
          <w:szCs w:val="24"/>
        </w:rPr>
        <w:t>希望</w:t>
      </w:r>
      <w:r w:rsidRPr="003358D9">
        <w:rPr>
          <w:rFonts w:ascii="HG丸ｺﾞｼｯｸM-PRO" w:eastAsia="HG丸ｺﾞｼｯｸM-PRO" w:hAnsi="HG丸ｺﾞｼｯｸM-PRO" w:hint="eastAsia"/>
          <w:b/>
          <w:sz w:val="24"/>
          <w:szCs w:val="24"/>
        </w:rPr>
        <w:t>]</w:t>
      </w:r>
      <w:r w:rsidR="00F21E2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p w14:paraId="39712562" w14:textId="77777777" w:rsidR="003358D9" w:rsidRPr="003358D9" w:rsidRDefault="00F21E20" w:rsidP="00536DA7">
      <w:pPr>
        <w:spacing w:line="360" w:lineRule="exact"/>
        <w:ind w:firstLineChars="370" w:firstLine="89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 </w:t>
      </w:r>
    </w:p>
    <w:p w14:paraId="470059B5" w14:textId="5CEC4B36" w:rsidR="003358D9" w:rsidRPr="002638C1" w:rsidRDefault="003358D9" w:rsidP="0070530C">
      <w:pPr>
        <w:spacing w:line="360" w:lineRule="exact"/>
        <w:rPr>
          <w:rFonts w:ascii="HG丸ｺﾞｼｯｸM-PRO" w:eastAsia="HG丸ｺﾞｼｯｸM-PRO" w:hAnsi="HG丸ｺﾞｼｯｸM-PRO"/>
          <w:szCs w:val="21"/>
        </w:rPr>
      </w:pPr>
      <w:r w:rsidRPr="003358D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</w:t>
      </w:r>
      <w:r w:rsidRPr="003358D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出店を　　　 [　</w:t>
      </w:r>
      <w:r w:rsidRPr="003358D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希望する</w:t>
      </w:r>
      <w:r w:rsidRPr="003358D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]</w:t>
      </w:r>
      <w:r w:rsidR="003D294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638C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14:paraId="737E467F" w14:textId="77777777" w:rsidR="00F21E20" w:rsidRDefault="00F21E20" w:rsidP="003358D9">
      <w:pPr>
        <w:spacing w:line="360" w:lineRule="exact"/>
        <w:ind w:firstLineChars="370" w:firstLine="581"/>
        <w:rPr>
          <w:b/>
          <w:sz w:val="16"/>
          <w:szCs w:val="16"/>
        </w:rPr>
      </w:pPr>
      <w:r>
        <w:rPr>
          <w:rFonts w:hint="eastAsia"/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                        </w:t>
      </w:r>
      <w:r>
        <w:rPr>
          <w:rFonts w:hint="eastAsia"/>
          <w:b/>
          <w:sz w:val="16"/>
          <w:szCs w:val="16"/>
        </w:rPr>
        <w:t xml:space="preserve">　</w:t>
      </w:r>
    </w:p>
    <w:p w14:paraId="4E637CDB" w14:textId="77777777" w:rsidR="003358D9" w:rsidRDefault="003358D9" w:rsidP="003358D9">
      <w:pPr>
        <w:spacing w:line="360" w:lineRule="exact"/>
        <w:ind w:firstLineChars="370" w:firstLine="58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hint="eastAsia"/>
          <w:b/>
          <w:sz w:val="16"/>
          <w:szCs w:val="16"/>
        </w:rPr>
        <w:t xml:space="preserve">　　</w:t>
      </w:r>
      <w:r w:rsidRPr="003358D9">
        <w:rPr>
          <w:rFonts w:ascii="HG丸ｺﾞｼｯｸM-PRO" w:eastAsia="HG丸ｺﾞｼｯｸM-PRO" w:hAnsi="HG丸ｺﾞｼｯｸM-PRO" w:hint="eastAsia"/>
          <w:b/>
          <w:sz w:val="24"/>
          <w:szCs w:val="24"/>
        </w:rPr>
        <w:t>[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販売品目</w:t>
      </w:r>
      <w:r w:rsidRPr="003358D9">
        <w:rPr>
          <w:rFonts w:ascii="HG丸ｺﾞｼｯｸM-PRO" w:eastAsia="HG丸ｺﾞｼｯｸM-PRO" w:hAnsi="HG丸ｺﾞｼｯｸM-PRO" w:hint="eastAsia"/>
          <w:b/>
          <w:sz w:val="24"/>
          <w:szCs w:val="24"/>
        </w:rPr>
        <w:t>]</w:t>
      </w:r>
      <w:r w:rsidR="00F21E20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       </w:t>
      </w:r>
    </w:p>
    <w:p w14:paraId="59B9CE2D" w14:textId="77777777" w:rsidR="003358D9" w:rsidRDefault="003358D9" w:rsidP="003358D9">
      <w:pPr>
        <w:spacing w:line="360" w:lineRule="exact"/>
        <w:ind w:firstLineChars="370" w:firstLine="89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2685"/>
        <w:gridCol w:w="1710"/>
        <w:gridCol w:w="4785"/>
      </w:tblGrid>
      <w:tr w:rsidR="003358D9" w14:paraId="287CD326" w14:textId="77777777" w:rsidTr="003358D9">
        <w:tc>
          <w:tcPr>
            <w:tcW w:w="2685" w:type="dxa"/>
          </w:tcPr>
          <w:p w14:paraId="48276E69" w14:textId="77777777" w:rsidR="003358D9" w:rsidRDefault="003358D9" w:rsidP="003358D9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品　目</w:t>
            </w:r>
          </w:p>
        </w:tc>
        <w:tc>
          <w:tcPr>
            <w:tcW w:w="1710" w:type="dxa"/>
          </w:tcPr>
          <w:p w14:paraId="2BC398B9" w14:textId="77777777" w:rsidR="003358D9" w:rsidRDefault="003358D9" w:rsidP="003358D9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単　価</w:t>
            </w:r>
          </w:p>
        </w:tc>
        <w:tc>
          <w:tcPr>
            <w:tcW w:w="4785" w:type="dxa"/>
          </w:tcPr>
          <w:p w14:paraId="09C6BE3D" w14:textId="77777777" w:rsidR="003358D9" w:rsidRDefault="003358D9" w:rsidP="003358D9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商品説明</w:t>
            </w:r>
          </w:p>
        </w:tc>
      </w:tr>
      <w:tr w:rsidR="003358D9" w14:paraId="1481179F" w14:textId="77777777" w:rsidTr="003358D9">
        <w:tc>
          <w:tcPr>
            <w:tcW w:w="2685" w:type="dxa"/>
          </w:tcPr>
          <w:p w14:paraId="57BD19FE" w14:textId="77777777" w:rsidR="003358D9" w:rsidRDefault="003358D9" w:rsidP="003358D9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0C9B002A" w14:textId="77777777" w:rsidR="003358D9" w:rsidRDefault="003358D9" w:rsidP="003358D9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31620B66" w14:textId="77777777" w:rsidR="003358D9" w:rsidRDefault="003358D9" w:rsidP="003358D9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195C0E1E" w14:textId="77777777" w:rsidR="003358D9" w:rsidRDefault="003358D9" w:rsidP="003358D9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14:paraId="7B964201" w14:textId="77777777" w:rsidR="003358D9" w:rsidRDefault="003358D9" w:rsidP="003358D9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4E6F078A" w14:textId="77777777" w:rsidR="003358D9" w:rsidRDefault="003358D9" w:rsidP="003358D9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3358D9" w14:paraId="7EC88FEB" w14:textId="77777777" w:rsidTr="003358D9">
        <w:tc>
          <w:tcPr>
            <w:tcW w:w="2685" w:type="dxa"/>
          </w:tcPr>
          <w:p w14:paraId="3773E41D" w14:textId="77777777" w:rsidR="003358D9" w:rsidRDefault="003358D9" w:rsidP="003358D9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7402EC99" w14:textId="77777777" w:rsidR="003358D9" w:rsidRDefault="003358D9" w:rsidP="003358D9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2F3B8F09" w14:textId="77777777" w:rsidR="003358D9" w:rsidRDefault="003358D9" w:rsidP="003358D9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1AEB2403" w14:textId="77777777" w:rsidR="003358D9" w:rsidRDefault="003358D9" w:rsidP="003358D9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14:paraId="49D15577" w14:textId="77777777" w:rsidR="003358D9" w:rsidRDefault="003358D9" w:rsidP="003358D9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3358D9" w14:paraId="03A7719D" w14:textId="77777777" w:rsidTr="003358D9">
        <w:tc>
          <w:tcPr>
            <w:tcW w:w="2685" w:type="dxa"/>
          </w:tcPr>
          <w:p w14:paraId="6F461478" w14:textId="77777777" w:rsidR="003358D9" w:rsidRDefault="003358D9" w:rsidP="003358D9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6E8C2139" w14:textId="77777777" w:rsidR="003358D9" w:rsidRDefault="003358D9" w:rsidP="003358D9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10E37BA0" w14:textId="77777777" w:rsidR="003358D9" w:rsidRDefault="003358D9" w:rsidP="003358D9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14:paraId="020A5C9B" w14:textId="77777777" w:rsidR="003358D9" w:rsidRDefault="003358D9" w:rsidP="003358D9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628F519E" w14:textId="77777777" w:rsidR="003358D9" w:rsidRDefault="003358D9" w:rsidP="003358D9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2F3AF3CB" w14:textId="77777777" w:rsidR="003358D9" w:rsidRDefault="003358D9" w:rsidP="003358D9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3358D9" w14:paraId="1E05D365" w14:textId="77777777" w:rsidTr="003358D9">
        <w:tc>
          <w:tcPr>
            <w:tcW w:w="2685" w:type="dxa"/>
          </w:tcPr>
          <w:p w14:paraId="49BE56B9" w14:textId="77777777" w:rsidR="003358D9" w:rsidRDefault="003358D9" w:rsidP="003358D9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2611C403" w14:textId="77777777" w:rsidR="003358D9" w:rsidRDefault="003358D9" w:rsidP="003358D9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12996189" w14:textId="77777777" w:rsidR="003358D9" w:rsidRDefault="003358D9" w:rsidP="003358D9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14:paraId="213F9253" w14:textId="77777777" w:rsidR="003358D9" w:rsidRDefault="003358D9" w:rsidP="003358D9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1EDD2D8E" w14:textId="77777777" w:rsidR="003358D9" w:rsidRDefault="003358D9" w:rsidP="003358D9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26296B4B" w14:textId="77777777" w:rsidR="003358D9" w:rsidRDefault="003358D9" w:rsidP="003358D9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3358D9" w14:paraId="394068E2" w14:textId="77777777" w:rsidTr="003358D9">
        <w:tc>
          <w:tcPr>
            <w:tcW w:w="2685" w:type="dxa"/>
          </w:tcPr>
          <w:p w14:paraId="608B978A" w14:textId="77777777" w:rsidR="003358D9" w:rsidRDefault="003358D9" w:rsidP="003358D9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66417EC5" w14:textId="77777777" w:rsidR="003358D9" w:rsidRDefault="003358D9" w:rsidP="003358D9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79A92C25" w14:textId="77777777" w:rsidR="003358D9" w:rsidRDefault="003358D9" w:rsidP="003358D9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6A0F8CD0" w14:textId="77777777" w:rsidR="003358D9" w:rsidRDefault="003358D9" w:rsidP="003358D9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14:paraId="7199EDB0" w14:textId="77777777" w:rsidR="003358D9" w:rsidRDefault="003358D9" w:rsidP="003358D9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14:paraId="4360A3CA" w14:textId="77777777" w:rsidR="0070530C" w:rsidRDefault="003358D9" w:rsidP="0070530C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 w:val="22"/>
        </w:rPr>
      </w:pPr>
      <w:r>
        <w:rPr>
          <w:rFonts w:hint="eastAsia"/>
          <w:b/>
          <w:sz w:val="16"/>
          <w:szCs w:val="16"/>
        </w:rPr>
        <w:t xml:space="preserve">　</w:t>
      </w:r>
      <w:r w:rsidRPr="003358D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70530C">
        <w:rPr>
          <w:rFonts w:ascii="HG丸ｺﾞｼｯｸM-PRO" w:eastAsia="HG丸ｺﾞｼｯｸM-PRO" w:hAnsi="HG丸ｺﾞｼｯｸM-PRO" w:hint="eastAsia"/>
          <w:b/>
          <w:sz w:val="22"/>
        </w:rPr>
        <w:t xml:space="preserve">※　</w:t>
      </w:r>
      <w:r w:rsidR="0070530C" w:rsidRPr="0070530C">
        <w:rPr>
          <w:rFonts w:ascii="HG丸ｺﾞｼｯｸM-PRO" w:eastAsia="HG丸ｺﾞｼｯｸM-PRO" w:hAnsi="HG丸ｺﾞｼｯｸM-PRO" w:cs="MS-Mincho" w:hint="eastAsia"/>
          <w:kern w:val="0"/>
          <w:sz w:val="22"/>
        </w:rPr>
        <w:t>・小間台</w:t>
      </w:r>
      <w:r w:rsidR="0070530C" w:rsidRPr="0070530C">
        <w:rPr>
          <w:rFonts w:ascii="HG丸ｺﾞｼｯｸM-PRO" w:eastAsia="HG丸ｺﾞｼｯｸM-PRO" w:hAnsi="HG丸ｺﾞｼｯｸM-PRO" w:cs="Century"/>
          <w:kern w:val="0"/>
          <w:sz w:val="22"/>
        </w:rPr>
        <w:t>W1,800×D900×H700</w:t>
      </w:r>
      <w:r w:rsidR="0070530C" w:rsidRPr="0070530C">
        <w:rPr>
          <w:rFonts w:ascii="HG丸ｺﾞｼｯｸM-PRO" w:eastAsia="HG丸ｺﾞｼｯｸM-PRO" w:hAnsi="HG丸ｺﾞｼｯｸM-PRO" w:cs="MS-Mincho" w:hint="eastAsia"/>
          <w:kern w:val="0"/>
          <w:sz w:val="22"/>
        </w:rPr>
        <w:t>（こぼれ止め、枠、白ビニール付き）</w:t>
      </w:r>
    </w:p>
    <w:p w14:paraId="04B8DE9B" w14:textId="249DD297" w:rsidR="0070530C" w:rsidRPr="0070530C" w:rsidRDefault="0070530C" w:rsidP="0070530C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 w:val="22"/>
        </w:rPr>
      </w:pPr>
      <w:r>
        <w:rPr>
          <w:rFonts w:ascii="HG丸ｺﾞｼｯｸM-PRO" w:eastAsia="HG丸ｺﾞｼｯｸM-PRO" w:hAnsi="HG丸ｺﾞｼｯｸM-PRO" w:cs="MS-Mincho" w:hint="eastAsia"/>
          <w:kern w:val="0"/>
          <w:sz w:val="22"/>
        </w:rPr>
        <w:t xml:space="preserve">　　　　　ぎふ農業フェスティバルの規定にしたがっていただきます。</w:t>
      </w:r>
    </w:p>
    <w:sectPr w:rsidR="0070530C" w:rsidRPr="0070530C" w:rsidSect="00536DA7">
      <w:pgSz w:w="11906" w:h="16838" w:code="9"/>
      <w:pgMar w:top="1304" w:right="1077" w:bottom="1304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E14379" w14:textId="77777777" w:rsidR="009522C6" w:rsidRDefault="009522C6" w:rsidP="0044297A">
      <w:r>
        <w:separator/>
      </w:r>
    </w:p>
  </w:endnote>
  <w:endnote w:type="continuationSeparator" w:id="0">
    <w:p w14:paraId="492C1A03" w14:textId="77777777" w:rsidR="009522C6" w:rsidRDefault="009522C6" w:rsidP="0044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EFFB80" w14:textId="77777777" w:rsidR="009522C6" w:rsidRDefault="009522C6" w:rsidP="0044297A">
      <w:r>
        <w:separator/>
      </w:r>
    </w:p>
  </w:footnote>
  <w:footnote w:type="continuationSeparator" w:id="0">
    <w:p w14:paraId="5D2904F2" w14:textId="77777777" w:rsidR="009522C6" w:rsidRDefault="009522C6" w:rsidP="00442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09B"/>
    <w:rsid w:val="00034517"/>
    <w:rsid w:val="00097FDE"/>
    <w:rsid w:val="000D5EFB"/>
    <w:rsid w:val="0021323A"/>
    <w:rsid w:val="002638C1"/>
    <w:rsid w:val="00277024"/>
    <w:rsid w:val="00282694"/>
    <w:rsid w:val="002A4C2A"/>
    <w:rsid w:val="00317A55"/>
    <w:rsid w:val="003202DD"/>
    <w:rsid w:val="003358D9"/>
    <w:rsid w:val="003A3087"/>
    <w:rsid w:val="003C0748"/>
    <w:rsid w:val="003D294A"/>
    <w:rsid w:val="0044297A"/>
    <w:rsid w:val="00454CAC"/>
    <w:rsid w:val="004A765B"/>
    <w:rsid w:val="004C7911"/>
    <w:rsid w:val="005217CE"/>
    <w:rsid w:val="00536DA7"/>
    <w:rsid w:val="00541E85"/>
    <w:rsid w:val="0057175B"/>
    <w:rsid w:val="005B4885"/>
    <w:rsid w:val="00623DF7"/>
    <w:rsid w:val="00661812"/>
    <w:rsid w:val="006721EA"/>
    <w:rsid w:val="0070530C"/>
    <w:rsid w:val="00712DC8"/>
    <w:rsid w:val="008667E5"/>
    <w:rsid w:val="00892D08"/>
    <w:rsid w:val="0089636C"/>
    <w:rsid w:val="008B6EF3"/>
    <w:rsid w:val="008D709B"/>
    <w:rsid w:val="009522C6"/>
    <w:rsid w:val="009D379A"/>
    <w:rsid w:val="00A11636"/>
    <w:rsid w:val="00A35365"/>
    <w:rsid w:val="00B145FE"/>
    <w:rsid w:val="00B149CE"/>
    <w:rsid w:val="00B673D7"/>
    <w:rsid w:val="00BF73E9"/>
    <w:rsid w:val="00C4487B"/>
    <w:rsid w:val="00CC12D7"/>
    <w:rsid w:val="00CD16FB"/>
    <w:rsid w:val="00D21D22"/>
    <w:rsid w:val="00DB45A1"/>
    <w:rsid w:val="00EF464D"/>
    <w:rsid w:val="00F21E20"/>
    <w:rsid w:val="00F41D1F"/>
    <w:rsid w:val="00FA0EB5"/>
    <w:rsid w:val="00FD33A3"/>
    <w:rsid w:val="00FF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CDA419"/>
  <w15:chartTrackingRefBased/>
  <w15:docId w15:val="{B60C1F76-05F0-48C9-B71D-93DF1673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A0EB5"/>
    <w:pPr>
      <w:jc w:val="center"/>
    </w:pPr>
  </w:style>
  <w:style w:type="character" w:customStyle="1" w:styleId="a4">
    <w:name w:val="記 (文字)"/>
    <w:basedOn w:val="a0"/>
    <w:link w:val="a3"/>
    <w:uiPriority w:val="99"/>
    <w:rsid w:val="00FA0EB5"/>
  </w:style>
  <w:style w:type="paragraph" w:styleId="a5">
    <w:name w:val="Closing"/>
    <w:basedOn w:val="a"/>
    <w:link w:val="a6"/>
    <w:uiPriority w:val="99"/>
    <w:unhideWhenUsed/>
    <w:rsid w:val="00FA0EB5"/>
    <w:pPr>
      <w:jc w:val="right"/>
    </w:pPr>
  </w:style>
  <w:style w:type="character" w:customStyle="1" w:styleId="a6">
    <w:name w:val="結語 (文字)"/>
    <w:basedOn w:val="a0"/>
    <w:link w:val="a5"/>
    <w:uiPriority w:val="99"/>
    <w:rsid w:val="00FA0EB5"/>
  </w:style>
  <w:style w:type="table" w:styleId="a7">
    <w:name w:val="Table Grid"/>
    <w:basedOn w:val="a1"/>
    <w:uiPriority w:val="39"/>
    <w:rsid w:val="00A35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C12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12D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429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4297A"/>
  </w:style>
  <w:style w:type="paragraph" w:styleId="ac">
    <w:name w:val="footer"/>
    <w:basedOn w:val="a"/>
    <w:link w:val="ad"/>
    <w:uiPriority w:val="99"/>
    <w:unhideWhenUsed/>
    <w:rsid w:val="0044297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2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岐阜県農畜産公社</cp:lastModifiedBy>
  <cp:revision>6</cp:revision>
  <cp:lastPrinted>2024-06-16T23:51:00Z</cp:lastPrinted>
  <dcterms:created xsi:type="dcterms:W3CDTF">2024-06-16T23:50:00Z</dcterms:created>
  <dcterms:modified xsi:type="dcterms:W3CDTF">2024-06-27T02:44:00Z</dcterms:modified>
</cp:coreProperties>
</file>